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0324D" w14:textId="77777777" w:rsidR="00B65BA2" w:rsidRPr="00EF6F58" w:rsidRDefault="00B65BA2" w:rsidP="00B65BA2">
      <w:pPr>
        <w:pStyle w:val="SemEspaamento"/>
        <w:jc w:val="center"/>
        <w:rPr>
          <w:rFonts w:ascii="Museo Sans Rounded 900" w:hAnsi="Museo Sans Rounded 900"/>
          <w:sz w:val="40"/>
          <w:szCs w:val="40"/>
        </w:rPr>
      </w:pPr>
      <w:r w:rsidRPr="00EF6F58">
        <w:rPr>
          <w:rFonts w:ascii="Museo Sans Rounded 900" w:hAnsi="Museo Sans Rounded 900"/>
          <w:sz w:val="40"/>
          <w:szCs w:val="40"/>
        </w:rPr>
        <w:t>AUTORIZAÇÃO PARA REVENDEDOR</w:t>
      </w:r>
    </w:p>
    <w:p w14:paraId="2786AF88" w14:textId="77777777" w:rsidR="00B65BA2" w:rsidRPr="00EF6F58" w:rsidRDefault="00B65BA2" w:rsidP="00B65BA2">
      <w:pPr>
        <w:pStyle w:val="SemEspaamento"/>
        <w:jc w:val="both"/>
        <w:rPr>
          <w:sz w:val="36"/>
          <w:szCs w:val="36"/>
        </w:rPr>
      </w:pPr>
    </w:p>
    <w:p w14:paraId="7508BC09" w14:textId="7369B34C" w:rsidR="00B65BA2" w:rsidRPr="00DD3B6D" w:rsidRDefault="00B65BA2" w:rsidP="00B65BA2">
      <w:pPr>
        <w:pStyle w:val="SemEspaamento"/>
        <w:jc w:val="both"/>
        <w:rPr>
          <w:rFonts w:ascii="Museo Sans Rounded 500" w:hAnsi="Museo Sans Rounded 500"/>
          <w:sz w:val="32"/>
          <w:szCs w:val="32"/>
        </w:rPr>
      </w:pPr>
      <w:r w:rsidRPr="00DD3B6D">
        <w:rPr>
          <w:rFonts w:ascii="Museo Sans Rounded 500" w:hAnsi="Museo Sans Rounded 500"/>
          <w:sz w:val="32"/>
          <w:szCs w:val="32"/>
        </w:rPr>
        <w:t xml:space="preserve">Declaro, para todos os fins necessários, que </w:t>
      </w:r>
      <w:r w:rsidR="00552F2A">
        <w:rPr>
          <w:rFonts w:ascii="Museo Sans Rounded 500" w:hAnsi="Museo Sans Rounded 500"/>
          <w:sz w:val="32"/>
          <w:szCs w:val="32"/>
        </w:rPr>
        <w:t xml:space="preserve">a </w:t>
      </w:r>
      <w:r w:rsidR="001F5D25">
        <w:rPr>
          <w:rFonts w:ascii="Museo Sans Rounded 500" w:hAnsi="Museo Sans Rounded 500"/>
          <w:sz w:val="32"/>
          <w:szCs w:val="32"/>
        </w:rPr>
        <w:t>empresa</w:t>
      </w:r>
      <w:r w:rsidR="00552F2A">
        <w:rPr>
          <w:rFonts w:ascii="Museo Sans Rounded 500" w:hAnsi="Museo Sans Rounded 500"/>
          <w:sz w:val="32"/>
          <w:szCs w:val="32"/>
        </w:rPr>
        <w:t xml:space="preserve"> </w:t>
      </w:r>
      <w:r w:rsidR="001F5D25">
        <w:rPr>
          <w:rFonts w:ascii="Museo Sans Rounded 500" w:hAnsi="Museo Sans Rounded 500"/>
          <w:sz w:val="32"/>
          <w:szCs w:val="32"/>
        </w:rPr>
        <w:t>XXXXXXXXXX</w:t>
      </w:r>
      <w:r w:rsidR="00552F2A">
        <w:rPr>
          <w:rFonts w:ascii="Museo Sans Rounded 500" w:hAnsi="Museo Sans Rounded 500"/>
          <w:sz w:val="32"/>
          <w:szCs w:val="32"/>
        </w:rPr>
        <w:t xml:space="preserve">, inscrita sob o </w:t>
      </w:r>
      <w:r w:rsidR="001F5D25">
        <w:rPr>
          <w:rFonts w:ascii="Museo Sans Rounded 500" w:hAnsi="Museo Sans Rounded 500"/>
          <w:sz w:val="32"/>
          <w:szCs w:val="32"/>
        </w:rPr>
        <w:t>CNPJ XXXXXXXXXXX</w:t>
      </w:r>
      <w:r w:rsidR="00552F2A">
        <w:rPr>
          <w:rFonts w:ascii="Museo Sans Rounded 500" w:hAnsi="Museo Sans Rounded 500"/>
          <w:sz w:val="32"/>
          <w:szCs w:val="32"/>
        </w:rPr>
        <w:t xml:space="preserve">, situada na </w:t>
      </w:r>
      <w:r w:rsidR="00552F2A" w:rsidRPr="00552F2A">
        <w:rPr>
          <w:rFonts w:ascii="Museo Sans Rounded 500" w:hAnsi="Museo Sans Rounded 500"/>
          <w:sz w:val="32"/>
          <w:szCs w:val="32"/>
        </w:rPr>
        <w:t xml:space="preserve">Rua </w:t>
      </w:r>
      <w:r w:rsidR="001F5D25">
        <w:rPr>
          <w:rFonts w:ascii="Museo Sans Rounded 500" w:hAnsi="Museo Sans Rounded 500"/>
          <w:sz w:val="32"/>
          <w:szCs w:val="32"/>
        </w:rPr>
        <w:t>XXXXXXX</w:t>
      </w:r>
      <w:r w:rsidR="00552F2A" w:rsidRPr="00552F2A">
        <w:rPr>
          <w:rFonts w:ascii="Museo Sans Rounded 500" w:hAnsi="Museo Sans Rounded 500"/>
          <w:sz w:val="32"/>
          <w:szCs w:val="32"/>
        </w:rPr>
        <w:t xml:space="preserve">, </w:t>
      </w:r>
      <w:r w:rsidR="001F5D25">
        <w:rPr>
          <w:rFonts w:ascii="Museo Sans Rounded 500" w:hAnsi="Museo Sans Rounded 500"/>
          <w:sz w:val="32"/>
          <w:szCs w:val="32"/>
        </w:rPr>
        <w:t>XXXX</w:t>
      </w:r>
      <w:r w:rsidR="00552F2A" w:rsidRPr="00552F2A">
        <w:rPr>
          <w:rFonts w:ascii="Museo Sans Rounded 500" w:hAnsi="Museo Sans Rounded 500"/>
          <w:sz w:val="32"/>
          <w:szCs w:val="32"/>
        </w:rPr>
        <w:t xml:space="preserve">, </w:t>
      </w:r>
      <w:r w:rsidR="001F5D25">
        <w:rPr>
          <w:rFonts w:ascii="Museo Sans Rounded 500" w:hAnsi="Museo Sans Rounded 500"/>
          <w:sz w:val="32"/>
          <w:szCs w:val="32"/>
        </w:rPr>
        <w:t>XXXXXXXXXX</w:t>
      </w:r>
      <w:r w:rsidR="00552F2A" w:rsidRPr="00552F2A">
        <w:rPr>
          <w:rFonts w:ascii="Museo Sans Rounded 500" w:hAnsi="Museo Sans Rounded 500"/>
          <w:sz w:val="32"/>
          <w:szCs w:val="32"/>
        </w:rPr>
        <w:t xml:space="preserve">, </w:t>
      </w:r>
      <w:r w:rsidR="001F5D25">
        <w:rPr>
          <w:rFonts w:ascii="Museo Sans Rounded 500" w:hAnsi="Museo Sans Rounded 500"/>
          <w:sz w:val="32"/>
          <w:szCs w:val="32"/>
        </w:rPr>
        <w:t>XXXXXXXXX</w:t>
      </w:r>
      <w:r w:rsidR="00552F2A" w:rsidRPr="00552F2A">
        <w:rPr>
          <w:rFonts w:ascii="Museo Sans Rounded 500" w:hAnsi="Museo Sans Rounded 500"/>
          <w:sz w:val="32"/>
          <w:szCs w:val="32"/>
        </w:rPr>
        <w:t>/</w:t>
      </w:r>
      <w:r w:rsidR="001F5D25">
        <w:rPr>
          <w:rFonts w:ascii="Museo Sans Rounded 500" w:hAnsi="Museo Sans Rounded 500"/>
          <w:sz w:val="32"/>
          <w:szCs w:val="32"/>
        </w:rPr>
        <w:t>XX</w:t>
      </w:r>
      <w:r w:rsidR="00552F2A">
        <w:rPr>
          <w:rFonts w:ascii="Museo Sans Rounded 500" w:hAnsi="Museo Sans Rounded 500"/>
          <w:sz w:val="32"/>
          <w:szCs w:val="32"/>
        </w:rPr>
        <w:t>, CEP</w:t>
      </w:r>
      <w:r w:rsidR="00552F2A" w:rsidRPr="00552F2A">
        <w:rPr>
          <w:rFonts w:ascii="Museo Sans Rounded 500" w:hAnsi="Museo Sans Rounded 500"/>
          <w:sz w:val="32"/>
          <w:szCs w:val="32"/>
        </w:rPr>
        <w:t xml:space="preserve"> </w:t>
      </w:r>
      <w:r w:rsidR="001F5D25">
        <w:rPr>
          <w:rFonts w:ascii="Museo Sans Rounded 500" w:hAnsi="Museo Sans Rounded 500"/>
          <w:sz w:val="32"/>
          <w:szCs w:val="32"/>
        </w:rPr>
        <w:t>XXX</w:t>
      </w:r>
      <w:r w:rsidR="00552F2A" w:rsidRPr="00552F2A">
        <w:rPr>
          <w:rFonts w:ascii="Museo Sans Rounded 500" w:hAnsi="Museo Sans Rounded 500"/>
          <w:sz w:val="32"/>
          <w:szCs w:val="32"/>
        </w:rPr>
        <w:t>-</w:t>
      </w:r>
      <w:r w:rsidR="001F5D25">
        <w:rPr>
          <w:rFonts w:ascii="Museo Sans Rounded 500" w:hAnsi="Museo Sans Rounded 500"/>
          <w:sz w:val="32"/>
          <w:szCs w:val="32"/>
        </w:rPr>
        <w:t>XXX</w:t>
      </w:r>
      <w:r w:rsidRPr="00DD3B6D">
        <w:rPr>
          <w:rFonts w:ascii="Museo Sans Rounded 500" w:hAnsi="Museo Sans Rounded 500"/>
          <w:sz w:val="32"/>
          <w:szCs w:val="32"/>
        </w:rPr>
        <w:t>, é autorizad</w:t>
      </w:r>
      <w:r w:rsidR="00552F2A">
        <w:rPr>
          <w:rFonts w:ascii="Museo Sans Rounded 500" w:hAnsi="Museo Sans Rounded 500"/>
          <w:sz w:val="32"/>
          <w:szCs w:val="32"/>
        </w:rPr>
        <w:t>a</w:t>
      </w:r>
      <w:r w:rsidRPr="00DD3B6D">
        <w:rPr>
          <w:rFonts w:ascii="Museo Sans Rounded 500" w:hAnsi="Museo Sans Rounded 500"/>
          <w:sz w:val="32"/>
          <w:szCs w:val="32"/>
        </w:rPr>
        <w:t xml:space="preserve"> a revender os produtos da marca ComfortPet Distribuidora LTDA, </w:t>
      </w:r>
      <w:r w:rsidR="00EF6F58" w:rsidRPr="00DD3B6D">
        <w:rPr>
          <w:rFonts w:ascii="Museo Sans Rounded 500" w:hAnsi="Museo Sans Rounded 500"/>
          <w:sz w:val="32"/>
          <w:szCs w:val="32"/>
        </w:rPr>
        <w:t xml:space="preserve">cadastrada sob CNPJ 61.995.457/0001-78, situada na Rua Kalil José Sawaia, 309, Jd Ibirapuera, Ibitinga/SP, CEP 14.945-124, com o número de </w:t>
      </w:r>
      <w:r w:rsidR="00DD3B6D" w:rsidRPr="00DD3B6D">
        <w:rPr>
          <w:rFonts w:ascii="Museo Sans Rounded 500" w:hAnsi="Museo Sans Rounded 500"/>
          <w:sz w:val="32"/>
          <w:szCs w:val="32"/>
        </w:rPr>
        <w:t>registro INPI 940315912</w:t>
      </w:r>
      <w:r w:rsidR="00EF6F58" w:rsidRPr="00DD3B6D">
        <w:rPr>
          <w:rFonts w:ascii="Museo Sans Rounded 500" w:hAnsi="Museo Sans Rounded 500"/>
          <w:sz w:val="32"/>
          <w:szCs w:val="32"/>
        </w:rPr>
        <w:t xml:space="preserve">, </w:t>
      </w:r>
      <w:r w:rsidR="00DD3B6D" w:rsidRPr="00DD3B6D">
        <w:rPr>
          <w:rFonts w:ascii="Museo Sans Rounded 500" w:hAnsi="Museo Sans Rounded 500"/>
          <w:sz w:val="32"/>
          <w:szCs w:val="32"/>
        </w:rPr>
        <w:t>em quaisquer canais de venda</w:t>
      </w:r>
      <w:r w:rsidRPr="00DD3B6D">
        <w:rPr>
          <w:rFonts w:ascii="Museo Sans Rounded 500" w:hAnsi="Museo Sans Rounded 500"/>
          <w:sz w:val="32"/>
          <w:szCs w:val="32"/>
        </w:rPr>
        <w:t>, pois age de acordo com as políticas pré-estabelecidas por esta empresa que vos subscreve.</w:t>
      </w:r>
    </w:p>
    <w:p w14:paraId="6B2297FC" w14:textId="415836C1" w:rsidR="00B65BA2" w:rsidRPr="00DD3B6D" w:rsidRDefault="00B65BA2" w:rsidP="00B65BA2">
      <w:pPr>
        <w:pStyle w:val="SemEspaamento"/>
        <w:jc w:val="both"/>
        <w:rPr>
          <w:rFonts w:ascii="Museo Sans Rounded 500" w:hAnsi="Museo Sans Rounded 500"/>
          <w:sz w:val="32"/>
          <w:szCs w:val="32"/>
        </w:rPr>
      </w:pPr>
      <w:r w:rsidRPr="00DD3B6D">
        <w:rPr>
          <w:rFonts w:ascii="Museo Sans Rounded 500" w:hAnsi="Museo Sans Rounded 500"/>
          <w:sz w:val="32"/>
          <w:szCs w:val="32"/>
        </w:rPr>
        <w:t>Em anexo, segue Cartão CNPJ da marca ComfortPet Distribuidora LTDA, para comprovação.</w:t>
      </w:r>
    </w:p>
    <w:p w14:paraId="292D7BFC" w14:textId="77777777" w:rsidR="00B65BA2" w:rsidRPr="00DD3B6D" w:rsidRDefault="00B65BA2" w:rsidP="00B65BA2">
      <w:pPr>
        <w:pStyle w:val="SemEspaamento"/>
        <w:jc w:val="both"/>
        <w:rPr>
          <w:rFonts w:ascii="Museo Sans Rounded 500" w:hAnsi="Museo Sans Rounded 500"/>
          <w:sz w:val="32"/>
          <w:szCs w:val="32"/>
        </w:rPr>
      </w:pPr>
      <w:r w:rsidRPr="00DD3B6D">
        <w:rPr>
          <w:rFonts w:ascii="Museo Sans Rounded 500" w:hAnsi="Museo Sans Rounded 500"/>
          <w:sz w:val="32"/>
          <w:szCs w:val="32"/>
        </w:rPr>
        <w:t>Certo de vossa compreensão, agradeço a atenção dedicada.</w:t>
      </w:r>
    </w:p>
    <w:p w14:paraId="28B52D6E" w14:textId="77777777" w:rsidR="00B65BA2" w:rsidRPr="00EF6F58" w:rsidRDefault="00B65BA2" w:rsidP="00B65BA2">
      <w:pPr>
        <w:pStyle w:val="SemEspaamento"/>
        <w:jc w:val="both"/>
        <w:rPr>
          <w:rFonts w:ascii="Museo Sans Rounded 500" w:hAnsi="Museo Sans Rounded 500"/>
          <w:sz w:val="36"/>
          <w:szCs w:val="36"/>
        </w:rPr>
      </w:pPr>
    </w:p>
    <w:p w14:paraId="3E806897" w14:textId="2898F72A" w:rsidR="00B65BA2" w:rsidRPr="00DD3B6D" w:rsidRDefault="00B65BA2" w:rsidP="00DD3B6D">
      <w:pPr>
        <w:pStyle w:val="SemEspaamento"/>
        <w:jc w:val="right"/>
        <w:rPr>
          <w:rFonts w:ascii="Museo Sans Rounded 500" w:hAnsi="Museo Sans Rounded 500"/>
          <w:sz w:val="36"/>
          <w:szCs w:val="36"/>
        </w:rPr>
      </w:pPr>
      <w:r w:rsidRPr="00DD3B6D">
        <w:rPr>
          <w:rFonts w:ascii="Museo Sans Rounded 500" w:hAnsi="Museo Sans Rounded 500"/>
          <w:sz w:val="36"/>
          <w:szCs w:val="36"/>
        </w:rPr>
        <w:t xml:space="preserve">Ibitinga, </w:t>
      </w:r>
      <w:r w:rsidR="001F5D25">
        <w:rPr>
          <w:rFonts w:ascii="Museo Sans Rounded 500" w:hAnsi="Museo Sans Rounded 500"/>
          <w:sz w:val="36"/>
          <w:szCs w:val="36"/>
        </w:rPr>
        <w:t>XX</w:t>
      </w:r>
      <w:r w:rsidRPr="00DD3B6D">
        <w:rPr>
          <w:rFonts w:ascii="Museo Sans Rounded 500" w:hAnsi="Museo Sans Rounded 500"/>
          <w:sz w:val="36"/>
          <w:szCs w:val="36"/>
        </w:rPr>
        <w:t xml:space="preserve"> de </w:t>
      </w:r>
      <w:r w:rsidR="001F5D25">
        <w:rPr>
          <w:rFonts w:ascii="Museo Sans Rounded 500" w:hAnsi="Museo Sans Rounded 500"/>
          <w:sz w:val="36"/>
          <w:szCs w:val="36"/>
        </w:rPr>
        <w:t>XXXXXXXX</w:t>
      </w:r>
      <w:r w:rsidRPr="00DD3B6D">
        <w:rPr>
          <w:rFonts w:ascii="Museo Sans Rounded 500" w:hAnsi="Museo Sans Rounded 500"/>
          <w:sz w:val="36"/>
          <w:szCs w:val="36"/>
        </w:rPr>
        <w:t xml:space="preserve"> de 2025.</w:t>
      </w:r>
    </w:p>
    <w:p w14:paraId="50FA3981" w14:textId="77777777" w:rsidR="00B65BA2" w:rsidRPr="00DD3B6D" w:rsidRDefault="00B65BA2" w:rsidP="00B65BA2">
      <w:pPr>
        <w:pStyle w:val="SemEspaamento"/>
        <w:jc w:val="both"/>
        <w:rPr>
          <w:sz w:val="36"/>
          <w:szCs w:val="36"/>
        </w:rPr>
      </w:pPr>
    </w:p>
    <w:p w14:paraId="2A7CE43A" w14:textId="77777777" w:rsidR="00B65BA2" w:rsidRPr="00DD3B6D" w:rsidRDefault="00B65BA2" w:rsidP="00B65BA2">
      <w:pPr>
        <w:pStyle w:val="SemEspaamento"/>
        <w:jc w:val="both"/>
        <w:rPr>
          <w:rFonts w:ascii="Museo Sans Rounded 700" w:hAnsi="Museo Sans Rounded 700"/>
          <w:sz w:val="36"/>
          <w:szCs w:val="36"/>
        </w:rPr>
      </w:pPr>
      <w:r w:rsidRPr="00DD3B6D">
        <w:rPr>
          <w:rFonts w:ascii="Museo Sans Rounded 700" w:hAnsi="Museo Sans Rounded 700"/>
          <w:sz w:val="36"/>
          <w:szCs w:val="36"/>
        </w:rPr>
        <w:t>Atenciosamente,</w:t>
      </w:r>
    </w:p>
    <w:p w14:paraId="3E9D7E4C" w14:textId="36B56B78" w:rsidR="002F3FF4" w:rsidRDefault="009B1D89" w:rsidP="002F3FF4">
      <w:pPr>
        <w:pStyle w:val="SemEspaamento"/>
        <w:jc w:val="center"/>
        <w:rPr>
          <w:rFonts w:ascii="Museo Sans Rounded 900" w:hAnsi="Museo Sans Rounded 900"/>
          <w:sz w:val="40"/>
          <w:szCs w:val="40"/>
        </w:rPr>
      </w:pPr>
      <w:r>
        <w:rPr>
          <w:rFonts w:ascii="Museo Sans Rounded 900" w:hAnsi="Museo Sans Rounded 900"/>
          <w:noProof/>
          <w:sz w:val="40"/>
          <w:szCs w:val="40"/>
        </w:rPr>
        <w:drawing>
          <wp:inline distT="0" distB="0" distL="0" distR="0" wp14:anchorId="68E8A4B2" wp14:editId="15CA778D">
            <wp:extent cx="5400040" cy="1402715"/>
            <wp:effectExtent l="0" t="0" r="0" b="6985"/>
            <wp:docPr id="76196935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9358" name="Imagem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1402715"/>
                    </a:xfrm>
                    <a:prstGeom prst="rect">
                      <a:avLst/>
                    </a:prstGeom>
                  </pic:spPr>
                </pic:pic>
              </a:graphicData>
            </a:graphic>
          </wp:inline>
        </w:drawing>
      </w:r>
    </w:p>
    <w:p w14:paraId="7AB14697" w14:textId="77777777" w:rsidR="002F3FF4" w:rsidRDefault="002F3FF4" w:rsidP="002F3FF4">
      <w:pPr>
        <w:pStyle w:val="SemEspaamento"/>
        <w:jc w:val="center"/>
        <w:rPr>
          <w:rFonts w:ascii="Museo Sans Rounded 900" w:hAnsi="Museo Sans Rounded 900"/>
          <w:sz w:val="40"/>
          <w:szCs w:val="40"/>
        </w:rPr>
      </w:pPr>
    </w:p>
    <w:p w14:paraId="2D046F64" w14:textId="77777777" w:rsidR="002F3FF4" w:rsidRDefault="002F3FF4" w:rsidP="002F3FF4">
      <w:pPr>
        <w:pStyle w:val="SemEspaamento"/>
        <w:jc w:val="center"/>
        <w:rPr>
          <w:rFonts w:ascii="Museo Sans Rounded 900" w:hAnsi="Museo Sans Rounded 900"/>
          <w:sz w:val="40"/>
          <w:szCs w:val="40"/>
        </w:rPr>
      </w:pPr>
    </w:p>
    <w:p w14:paraId="05ACE4EF" w14:textId="77777777" w:rsidR="002F3FF4" w:rsidRDefault="002F3FF4" w:rsidP="002F3FF4">
      <w:pPr>
        <w:pStyle w:val="SemEspaamento"/>
        <w:jc w:val="center"/>
        <w:rPr>
          <w:rFonts w:ascii="Museo Sans Rounded 900" w:hAnsi="Museo Sans Rounded 900"/>
          <w:sz w:val="40"/>
          <w:szCs w:val="40"/>
        </w:rPr>
      </w:pPr>
    </w:p>
    <w:p w14:paraId="0D0523CF" w14:textId="1D47DA5A" w:rsidR="002F3FF4" w:rsidRDefault="002F3FF4">
      <w:pPr>
        <w:spacing w:after="310"/>
        <w:ind w:left="-2"/>
      </w:pPr>
      <w:r>
        <w:rPr>
          <w:noProof/>
        </w:rPr>
        <w:lastRenderedPageBreak/>
        <w:drawing>
          <wp:inline distT="0" distB="0" distL="0" distR="0" wp14:anchorId="3F0A0D38" wp14:editId="7FC4002E">
            <wp:extent cx="6260101" cy="6289040"/>
            <wp:effectExtent l="0" t="0" r="7620" b="0"/>
            <wp:docPr id="1614" name="Picture 1614"/>
            <wp:cNvGraphicFramePr/>
            <a:graphic xmlns:a="http://schemas.openxmlformats.org/drawingml/2006/main">
              <a:graphicData uri="http://schemas.openxmlformats.org/drawingml/2006/picture">
                <pic:pic xmlns:pic="http://schemas.openxmlformats.org/drawingml/2006/picture">
                  <pic:nvPicPr>
                    <pic:cNvPr id="1614" name="Picture 1614"/>
                    <pic:cNvPicPr/>
                  </pic:nvPicPr>
                  <pic:blipFill rotWithShape="1">
                    <a:blip r:embed="rId7"/>
                    <a:srcRect t="2940"/>
                    <a:stretch>
                      <a:fillRect/>
                    </a:stretch>
                  </pic:blipFill>
                  <pic:spPr bwMode="auto">
                    <a:xfrm>
                      <a:off x="0" y="0"/>
                      <a:ext cx="6260592" cy="6289533"/>
                    </a:xfrm>
                    <a:prstGeom prst="rect">
                      <a:avLst/>
                    </a:prstGeom>
                    <a:ln>
                      <a:noFill/>
                    </a:ln>
                    <a:extLst>
                      <a:ext uri="{53640926-AAD7-44D8-BBD7-CCE9431645EC}">
                        <a14:shadowObscured xmlns:a14="http://schemas.microsoft.com/office/drawing/2010/main"/>
                      </a:ext>
                    </a:extLst>
                  </pic:spPr>
                </pic:pic>
              </a:graphicData>
            </a:graphic>
          </wp:inline>
        </w:drawing>
      </w:r>
    </w:p>
    <w:p w14:paraId="193B645D" w14:textId="77777777" w:rsidR="002F3FF4" w:rsidRDefault="002F3FF4">
      <w:pPr>
        <w:spacing w:after="570" w:line="230" w:lineRule="auto"/>
        <w:ind w:left="225" w:right="1111"/>
        <w:jc w:val="both"/>
      </w:pPr>
      <w:r>
        <w:rPr>
          <w:rFonts w:ascii="Arial" w:eastAsia="Arial" w:hAnsi="Arial" w:cs="Arial"/>
          <w:b/>
          <w:sz w:val="15"/>
        </w:rPr>
        <w:t>(*)</w:t>
      </w:r>
      <w:r>
        <w:rPr>
          <w:rFonts w:ascii="Arial" w:eastAsia="Arial" w:hAnsi="Arial" w:cs="Arial"/>
          <w:sz w:val="15"/>
        </w:rPr>
        <w:t xml:space="preserve"> </w:t>
      </w:r>
      <w:r>
        <w:rPr>
          <w:rFonts w:ascii="Arial" w:eastAsia="Arial" w:hAnsi="Arial" w:cs="Arial"/>
          <w:i/>
          <w:sz w:val="15"/>
        </w:rPr>
        <w:t>A dispensa de alvarás e licenças é direito do empreendedor que atende aos requisitos constantes na Resolução CGSIM nº 51, de 11 de junho de 2019, ou da legislação própria encaminhada ao CGSIM pelos entes federativos, não tendo a Receita Federal qualquer responsabilidade quanto às atividades dispensadas.</w:t>
      </w:r>
    </w:p>
    <w:p w14:paraId="1686050D" w14:textId="77777777" w:rsidR="002F3FF4" w:rsidRDefault="002F3FF4">
      <w:pPr>
        <w:spacing w:after="190" w:line="265" w:lineRule="auto"/>
        <w:ind w:left="220" w:hanging="10"/>
      </w:pPr>
      <w:r>
        <w:rPr>
          <w:rFonts w:ascii="Arial" w:eastAsia="Arial" w:hAnsi="Arial" w:cs="Arial"/>
          <w:sz w:val="19"/>
        </w:rPr>
        <w:t>Aprovado pela Instrução Normativa RFB nº 2.119, de 06 de dezembro de 2022.</w:t>
      </w:r>
    </w:p>
    <w:p w14:paraId="68A47161" w14:textId="50CA88E1" w:rsidR="002F3FF4" w:rsidRPr="002F3FF4" w:rsidRDefault="002F3FF4" w:rsidP="002F3FF4">
      <w:pPr>
        <w:tabs>
          <w:tab w:val="center" w:pos="3006"/>
          <w:tab w:val="center" w:pos="9339"/>
        </w:tabs>
        <w:spacing w:after="3853" w:line="265" w:lineRule="auto"/>
      </w:pPr>
      <w:r>
        <w:tab/>
      </w:r>
      <w:r>
        <w:rPr>
          <w:rFonts w:ascii="Arial" w:eastAsia="Arial" w:hAnsi="Arial" w:cs="Arial"/>
          <w:sz w:val="19"/>
        </w:rPr>
        <w:t xml:space="preserve">Emitido no dia </w:t>
      </w:r>
      <w:r>
        <w:rPr>
          <w:rFonts w:ascii="Arial" w:eastAsia="Arial" w:hAnsi="Arial" w:cs="Arial"/>
          <w:b/>
          <w:sz w:val="19"/>
        </w:rPr>
        <w:t>31/07/2025</w:t>
      </w:r>
      <w:r>
        <w:rPr>
          <w:rFonts w:ascii="Arial" w:eastAsia="Arial" w:hAnsi="Arial" w:cs="Arial"/>
          <w:sz w:val="19"/>
        </w:rPr>
        <w:t xml:space="preserve"> às </w:t>
      </w:r>
      <w:r>
        <w:rPr>
          <w:rFonts w:ascii="Arial" w:eastAsia="Arial" w:hAnsi="Arial" w:cs="Arial"/>
          <w:b/>
          <w:sz w:val="19"/>
        </w:rPr>
        <w:t xml:space="preserve">08:02:54 </w:t>
      </w:r>
      <w:r>
        <w:rPr>
          <w:rFonts w:ascii="Arial" w:eastAsia="Arial" w:hAnsi="Arial" w:cs="Arial"/>
          <w:sz w:val="19"/>
        </w:rPr>
        <w:t>(data e hora de Brasília).</w:t>
      </w:r>
      <w:r>
        <w:rPr>
          <w:rFonts w:ascii="Arial" w:eastAsia="Arial" w:hAnsi="Arial" w:cs="Arial"/>
          <w:sz w:val="19"/>
        </w:rPr>
        <w:tab/>
        <w:t xml:space="preserve">Página: </w:t>
      </w:r>
      <w:r>
        <w:rPr>
          <w:rFonts w:ascii="Arial" w:eastAsia="Arial" w:hAnsi="Arial" w:cs="Arial"/>
          <w:b/>
          <w:sz w:val="19"/>
        </w:rPr>
        <w:t>1/1</w:t>
      </w:r>
    </w:p>
    <w:sectPr w:rsidR="002F3FF4" w:rsidRPr="002F3FF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B2E5D" w14:textId="77777777" w:rsidR="00BC1E43" w:rsidRDefault="00BC1E43" w:rsidP="00B65BA2">
      <w:pPr>
        <w:spacing w:after="0" w:line="240" w:lineRule="auto"/>
      </w:pPr>
      <w:r>
        <w:separator/>
      </w:r>
    </w:p>
  </w:endnote>
  <w:endnote w:type="continuationSeparator" w:id="0">
    <w:p w14:paraId="013A0479" w14:textId="77777777" w:rsidR="00BC1E43" w:rsidRDefault="00BC1E43" w:rsidP="00B65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ans Rounded 900">
    <w:panose1 w:val="02000000000000000000"/>
    <w:charset w:val="00"/>
    <w:family w:val="modern"/>
    <w:notTrueType/>
    <w:pitch w:val="variable"/>
    <w:sig w:usb0="A00000AF" w:usb1="4000004B" w:usb2="00000000" w:usb3="00000000" w:csb0="0000009B" w:csb1="00000000"/>
  </w:font>
  <w:font w:name="Museo Sans Rounded 500">
    <w:panose1 w:val="02000000000000000000"/>
    <w:charset w:val="00"/>
    <w:family w:val="modern"/>
    <w:notTrueType/>
    <w:pitch w:val="variable"/>
    <w:sig w:usb0="A00000AF" w:usb1="4000004B" w:usb2="00000000" w:usb3="00000000" w:csb0="0000009B" w:csb1="00000000"/>
  </w:font>
  <w:font w:name="Museo Sans Rounded 700">
    <w:panose1 w:val="02000000000000000000"/>
    <w:charset w:val="00"/>
    <w:family w:val="modern"/>
    <w:notTrueType/>
    <w:pitch w:val="variable"/>
    <w:sig w:usb0="A00000AF" w:usb1="4000004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2B089" w14:textId="357704BD" w:rsidR="00B65BA2" w:rsidRPr="00B65BA2" w:rsidRDefault="00204F4D" w:rsidP="00B65BA2">
    <w:pPr>
      <w:pStyle w:val="SemEspaamento"/>
      <w:jc w:val="right"/>
      <w:rPr>
        <w:rFonts w:ascii="Museo Sans Rounded 900" w:hAnsi="Museo Sans Rounded 900"/>
        <w:color w:val="123252" w:themeColor="text2" w:themeTint="F2"/>
      </w:rPr>
    </w:pPr>
    <w:r>
      <w:rPr>
        <w:rFonts w:ascii="Museo Sans Rounded 900" w:hAnsi="Museo Sans Rounded 900"/>
        <w:noProof/>
        <w:color w:val="0E2841" w:themeColor="text2"/>
      </w:rPr>
      <w:drawing>
        <wp:anchor distT="0" distB="0" distL="114300" distR="114300" simplePos="0" relativeHeight="251661312" behindDoc="1" locked="0" layoutInCell="1" allowOverlap="1" wp14:anchorId="6940750B" wp14:editId="5844DBFC">
          <wp:simplePos x="0" y="0"/>
          <wp:positionH relativeFrom="column">
            <wp:posOffset>2072640</wp:posOffset>
          </wp:positionH>
          <wp:positionV relativeFrom="paragraph">
            <wp:posOffset>-1170940</wp:posOffset>
          </wp:positionV>
          <wp:extent cx="2662555" cy="2662555"/>
          <wp:effectExtent l="0" t="0" r="4445" b="0"/>
          <wp:wrapNone/>
          <wp:docPr id="207378936" name="Imagem 9" descr="Desenho de um bic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8936" name="Imagem 9" descr="Desenho de um bich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662555" cy="2662555"/>
                  </a:xfrm>
                  <a:prstGeom prst="rect">
                    <a:avLst/>
                  </a:prstGeom>
                </pic:spPr>
              </pic:pic>
            </a:graphicData>
          </a:graphic>
          <wp14:sizeRelH relativeFrom="page">
            <wp14:pctWidth>0</wp14:pctWidth>
          </wp14:sizeRelH>
          <wp14:sizeRelV relativeFrom="page">
            <wp14:pctHeight>0</wp14:pctHeight>
          </wp14:sizeRelV>
        </wp:anchor>
      </w:drawing>
    </w:r>
    <w:r>
      <w:rPr>
        <w:rFonts w:ascii="Museo Sans Rounded 900" w:hAnsi="Museo Sans Rounded 900"/>
        <w:noProof/>
        <w:color w:val="0E2841" w:themeColor="text2"/>
      </w:rPr>
      <w:drawing>
        <wp:anchor distT="0" distB="0" distL="114300" distR="114300" simplePos="0" relativeHeight="251659264" behindDoc="1" locked="0" layoutInCell="1" allowOverlap="1" wp14:anchorId="645784ED" wp14:editId="499264B8">
          <wp:simplePos x="0" y="0"/>
          <wp:positionH relativeFrom="column">
            <wp:posOffset>5330190</wp:posOffset>
          </wp:positionH>
          <wp:positionV relativeFrom="paragraph">
            <wp:posOffset>-232410</wp:posOffset>
          </wp:positionV>
          <wp:extent cx="1562100" cy="1562100"/>
          <wp:effectExtent l="0" t="0" r="0" b="133350"/>
          <wp:wrapNone/>
          <wp:docPr id="994276362" name="Imagem 7" descr="Uma imagem contend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76362" name="Imagem 7" descr="Uma imagem contendo Logotip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rot="1573842">
                    <a:off x="0" y="0"/>
                    <a:ext cx="1562100" cy="1562100"/>
                  </a:xfrm>
                  <a:prstGeom prst="rect">
                    <a:avLst/>
                  </a:prstGeom>
                </pic:spPr>
              </pic:pic>
            </a:graphicData>
          </a:graphic>
          <wp14:sizeRelH relativeFrom="page">
            <wp14:pctWidth>0</wp14:pctWidth>
          </wp14:sizeRelH>
          <wp14:sizeRelV relativeFrom="page">
            <wp14:pctHeight>0</wp14:pctHeight>
          </wp14:sizeRelV>
        </wp:anchor>
      </w:drawing>
    </w:r>
    <w:r w:rsidR="00B65BA2">
      <w:rPr>
        <w:rFonts w:ascii="Museo Sans Rounded 900" w:hAnsi="Museo Sans Rounded 900"/>
        <w:noProof/>
        <w:color w:val="0E2841" w:themeColor="text2"/>
      </w:rPr>
      <w:drawing>
        <wp:anchor distT="0" distB="0" distL="114300" distR="114300" simplePos="0" relativeHeight="251658240" behindDoc="1" locked="0" layoutInCell="1" allowOverlap="1" wp14:anchorId="6ADE9628" wp14:editId="2AD4FDE8">
          <wp:simplePos x="0" y="0"/>
          <wp:positionH relativeFrom="column">
            <wp:posOffset>-1468291</wp:posOffset>
          </wp:positionH>
          <wp:positionV relativeFrom="paragraph">
            <wp:posOffset>-740450</wp:posOffset>
          </wp:positionV>
          <wp:extent cx="1700875" cy="1700875"/>
          <wp:effectExtent l="19050" t="0" r="33020" b="33020"/>
          <wp:wrapNone/>
          <wp:docPr id="1835396274" name="Imagem 6"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396274" name="Imagem 6" descr="Desenho de personagem de desenho animado&#10;&#10;O conteúdo gerado por IA pode estar incorreto."/>
                  <pic:cNvPicPr/>
                </pic:nvPicPr>
                <pic:blipFill>
                  <a:blip r:embed="rId3">
                    <a:extLst>
                      <a:ext uri="{28A0092B-C50C-407E-A947-70E740481C1C}">
                        <a14:useLocalDpi xmlns:a14="http://schemas.microsoft.com/office/drawing/2010/main" val="0"/>
                      </a:ext>
                    </a:extLst>
                  </a:blip>
                  <a:stretch>
                    <a:fillRect/>
                  </a:stretch>
                </pic:blipFill>
                <pic:spPr>
                  <a:xfrm rot="19911729">
                    <a:off x="0" y="0"/>
                    <a:ext cx="1715348" cy="1715348"/>
                  </a:xfrm>
                  <a:prstGeom prst="rect">
                    <a:avLst/>
                  </a:prstGeom>
                </pic:spPr>
              </pic:pic>
            </a:graphicData>
          </a:graphic>
          <wp14:sizeRelH relativeFrom="page">
            <wp14:pctWidth>0</wp14:pctWidth>
          </wp14:sizeRelH>
          <wp14:sizeRelV relativeFrom="page">
            <wp14:pctHeight>0</wp14:pctHeight>
          </wp14:sizeRelV>
        </wp:anchor>
      </w:drawing>
    </w:r>
    <w:r w:rsidR="00B65BA2" w:rsidRPr="00B65BA2">
      <w:rPr>
        <w:rFonts w:ascii="Museo Sans Rounded 900" w:hAnsi="Museo Sans Rounded 900"/>
        <w:color w:val="123252" w:themeColor="text2" w:themeTint="F2"/>
      </w:rPr>
      <w:t>Rua Kalil José Sawaia, 309, Jd Ibirapuera, Ibitinga/SP, CEP 14.945-124</w:t>
    </w:r>
  </w:p>
  <w:p w14:paraId="5E753B28" w14:textId="30CA446E" w:rsidR="00B65BA2" w:rsidRPr="00B65BA2" w:rsidRDefault="00B65BA2" w:rsidP="00B65BA2">
    <w:pPr>
      <w:pStyle w:val="SemEspaamento"/>
      <w:jc w:val="right"/>
      <w:rPr>
        <w:rFonts w:ascii="Museo Sans Rounded 900" w:hAnsi="Museo Sans Rounded 900"/>
        <w:color w:val="123252" w:themeColor="text2" w:themeTint="F2"/>
      </w:rPr>
    </w:pPr>
    <w:hyperlink r:id="rId4" w:history="1">
      <w:r w:rsidRPr="00B65BA2">
        <w:rPr>
          <w:rStyle w:val="Hyperlink"/>
          <w:rFonts w:ascii="Museo Sans Rounded 900" w:hAnsi="Museo Sans Rounded 900"/>
          <w:color w:val="123252" w:themeColor="text2" w:themeTint="F2"/>
          <w:u w:val="none"/>
        </w:rPr>
        <w:t>comfortpetdistribuidora@gmail.com</w:t>
      </w:r>
    </w:hyperlink>
  </w:p>
  <w:p w14:paraId="4B8797A5" w14:textId="6FF63A44" w:rsidR="00B65BA2" w:rsidRPr="00B65BA2" w:rsidRDefault="00B65BA2" w:rsidP="00B65BA2">
    <w:pPr>
      <w:pStyle w:val="SemEspaamento"/>
      <w:jc w:val="right"/>
      <w:rPr>
        <w:rFonts w:ascii="Museo Sans Rounded 900" w:hAnsi="Museo Sans Rounded 900"/>
        <w:color w:val="123252" w:themeColor="text2" w:themeTint="F2"/>
      </w:rPr>
    </w:pPr>
    <w:r w:rsidRPr="00B65BA2">
      <w:rPr>
        <w:rFonts w:ascii="Museo Sans Rounded 900" w:hAnsi="Museo Sans Rounded 900"/>
        <w:color w:val="123252" w:themeColor="text2" w:themeTint="F2"/>
      </w:rPr>
      <w:t>(16) 99735-2679</w:t>
    </w:r>
  </w:p>
  <w:p w14:paraId="369F2C43" w14:textId="591FD68F" w:rsidR="00B65BA2" w:rsidRPr="00B65BA2" w:rsidRDefault="00204F4D" w:rsidP="00B65BA2">
    <w:pPr>
      <w:pStyle w:val="SemEspaamento"/>
      <w:jc w:val="right"/>
      <w:rPr>
        <w:rFonts w:ascii="Museo Sans Rounded 900" w:hAnsi="Museo Sans Rounded 900"/>
        <w:color w:val="123252" w:themeColor="text2" w:themeTint="F2"/>
      </w:rPr>
    </w:pPr>
    <w:r>
      <w:rPr>
        <w:rFonts w:ascii="Museo Sans Rounded 900" w:hAnsi="Museo Sans Rounded 900"/>
        <w:noProof/>
        <w:color w:val="0E2841" w:themeColor="text2"/>
      </w:rPr>
      <w:drawing>
        <wp:anchor distT="0" distB="0" distL="114300" distR="114300" simplePos="0" relativeHeight="251660288" behindDoc="1" locked="0" layoutInCell="1" allowOverlap="1" wp14:anchorId="5DE8F381" wp14:editId="3D44F4BA">
          <wp:simplePos x="0" y="0"/>
          <wp:positionH relativeFrom="column">
            <wp:posOffset>358140</wp:posOffset>
          </wp:positionH>
          <wp:positionV relativeFrom="paragraph">
            <wp:posOffset>78740</wp:posOffset>
          </wp:positionV>
          <wp:extent cx="1557655" cy="1557655"/>
          <wp:effectExtent l="0" t="0" r="0" b="4445"/>
          <wp:wrapNone/>
          <wp:docPr id="2104607735" name="Imagem 8" descr="Uma imagem contendo luz&#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07735" name="Imagem 8" descr="Uma imagem contendo luz&#10;&#10;O conteúdo gerado por IA pode estar incorreto."/>
                  <pic:cNvPicPr/>
                </pic:nvPicPr>
                <pic:blipFill>
                  <a:blip r:embed="rId5">
                    <a:extLst>
                      <a:ext uri="{28A0092B-C50C-407E-A947-70E740481C1C}">
                        <a14:useLocalDpi xmlns:a14="http://schemas.microsoft.com/office/drawing/2010/main" val="0"/>
                      </a:ext>
                    </a:extLst>
                  </a:blip>
                  <a:stretch>
                    <a:fillRect/>
                  </a:stretch>
                </pic:blipFill>
                <pic:spPr>
                  <a:xfrm>
                    <a:off x="0" y="0"/>
                    <a:ext cx="1557655" cy="1557655"/>
                  </a:xfrm>
                  <a:prstGeom prst="rect">
                    <a:avLst/>
                  </a:prstGeom>
                </pic:spPr>
              </pic:pic>
            </a:graphicData>
          </a:graphic>
          <wp14:sizeRelH relativeFrom="page">
            <wp14:pctWidth>0</wp14:pctWidth>
          </wp14:sizeRelH>
          <wp14:sizeRelV relativeFrom="page">
            <wp14:pctHeight>0</wp14:pctHeight>
          </wp14:sizeRelV>
        </wp:anchor>
      </w:drawing>
    </w:r>
    <w:r w:rsidR="00B65BA2" w:rsidRPr="00B65BA2">
      <w:rPr>
        <w:rFonts w:ascii="Museo Sans Rounded 900" w:hAnsi="Museo Sans Rounded 900"/>
        <w:color w:val="123252" w:themeColor="text2" w:themeTint="F2"/>
      </w:rPr>
      <w:t>comfortpetdistribuidora.com.br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1C11" w14:textId="77777777" w:rsidR="00BC1E43" w:rsidRDefault="00BC1E43" w:rsidP="00B65BA2">
      <w:pPr>
        <w:spacing w:after="0" w:line="240" w:lineRule="auto"/>
      </w:pPr>
      <w:r>
        <w:separator/>
      </w:r>
    </w:p>
  </w:footnote>
  <w:footnote w:type="continuationSeparator" w:id="0">
    <w:p w14:paraId="5EB7E3FF" w14:textId="77777777" w:rsidR="00BC1E43" w:rsidRDefault="00BC1E43" w:rsidP="00B65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ABF0" w14:textId="75AE65D6" w:rsidR="00B65BA2" w:rsidRPr="00B65BA2" w:rsidRDefault="00B65BA2" w:rsidP="00B65BA2">
    <w:pPr>
      <w:pStyle w:val="SemEspaamento"/>
      <w:jc w:val="right"/>
    </w:pPr>
    <w:r w:rsidRPr="00B65BA2">
      <w:rPr>
        <w:noProof/>
      </w:rPr>
      <w:drawing>
        <wp:inline distT="0" distB="0" distL="0" distR="0" wp14:anchorId="4F55DE74" wp14:editId="2F6AB0CD">
          <wp:extent cx="1080000" cy="1080000"/>
          <wp:effectExtent l="0" t="0" r="6350" b="6350"/>
          <wp:docPr id="1264517691"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517691" name="Imagem 1"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402291B8" w14:textId="77777777" w:rsidR="00B65BA2" w:rsidRPr="00B65BA2" w:rsidRDefault="00B65BA2" w:rsidP="00B65BA2">
    <w:pPr>
      <w:pStyle w:val="SemEspaamen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A2"/>
    <w:rsid w:val="001F5D25"/>
    <w:rsid w:val="00204F4D"/>
    <w:rsid w:val="00264E5A"/>
    <w:rsid w:val="002F3FF4"/>
    <w:rsid w:val="00552694"/>
    <w:rsid w:val="00552F2A"/>
    <w:rsid w:val="0083549D"/>
    <w:rsid w:val="009B1D89"/>
    <w:rsid w:val="00A2134C"/>
    <w:rsid w:val="00B65BA2"/>
    <w:rsid w:val="00BB16E8"/>
    <w:rsid w:val="00BC1E43"/>
    <w:rsid w:val="00DD3B6D"/>
    <w:rsid w:val="00E7499C"/>
    <w:rsid w:val="00EF6F58"/>
    <w:rsid w:val="00EF7683"/>
    <w:rsid w:val="00F406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863FF"/>
  <w15:chartTrackingRefBased/>
  <w15:docId w15:val="{9515634E-EEC8-461E-A42E-631ED819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65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65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65B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65B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65B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65B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5B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5B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5BA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5BA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5BA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65BA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5BA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5BA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5BA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5BA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5BA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5BA2"/>
    <w:rPr>
      <w:rFonts w:eastAsiaTheme="majorEastAsia" w:cstheme="majorBidi"/>
      <w:color w:val="272727" w:themeColor="text1" w:themeTint="D8"/>
    </w:rPr>
  </w:style>
  <w:style w:type="paragraph" w:styleId="Ttulo">
    <w:name w:val="Title"/>
    <w:basedOn w:val="Normal"/>
    <w:next w:val="Normal"/>
    <w:link w:val="TtuloChar"/>
    <w:uiPriority w:val="10"/>
    <w:qFormat/>
    <w:rsid w:val="00B65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5B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5BA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5BA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5BA2"/>
    <w:pPr>
      <w:spacing w:before="160"/>
      <w:jc w:val="center"/>
    </w:pPr>
    <w:rPr>
      <w:i/>
      <w:iCs/>
      <w:color w:val="404040" w:themeColor="text1" w:themeTint="BF"/>
    </w:rPr>
  </w:style>
  <w:style w:type="character" w:customStyle="1" w:styleId="CitaoChar">
    <w:name w:val="Citação Char"/>
    <w:basedOn w:val="Fontepargpadro"/>
    <w:link w:val="Citao"/>
    <w:uiPriority w:val="29"/>
    <w:rsid w:val="00B65BA2"/>
    <w:rPr>
      <w:i/>
      <w:iCs/>
      <w:color w:val="404040" w:themeColor="text1" w:themeTint="BF"/>
    </w:rPr>
  </w:style>
  <w:style w:type="paragraph" w:styleId="PargrafodaLista">
    <w:name w:val="List Paragraph"/>
    <w:basedOn w:val="Normal"/>
    <w:uiPriority w:val="34"/>
    <w:qFormat/>
    <w:rsid w:val="00B65BA2"/>
    <w:pPr>
      <w:ind w:left="720"/>
      <w:contextualSpacing/>
    </w:pPr>
  </w:style>
  <w:style w:type="character" w:styleId="nfaseIntensa">
    <w:name w:val="Intense Emphasis"/>
    <w:basedOn w:val="Fontepargpadro"/>
    <w:uiPriority w:val="21"/>
    <w:qFormat/>
    <w:rsid w:val="00B65BA2"/>
    <w:rPr>
      <w:i/>
      <w:iCs/>
      <w:color w:val="0F4761" w:themeColor="accent1" w:themeShade="BF"/>
    </w:rPr>
  </w:style>
  <w:style w:type="paragraph" w:styleId="CitaoIntensa">
    <w:name w:val="Intense Quote"/>
    <w:basedOn w:val="Normal"/>
    <w:next w:val="Normal"/>
    <w:link w:val="CitaoIntensaChar"/>
    <w:uiPriority w:val="30"/>
    <w:qFormat/>
    <w:rsid w:val="00B65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5BA2"/>
    <w:rPr>
      <w:i/>
      <w:iCs/>
      <w:color w:val="0F4761" w:themeColor="accent1" w:themeShade="BF"/>
    </w:rPr>
  </w:style>
  <w:style w:type="character" w:styleId="RefernciaIntensa">
    <w:name w:val="Intense Reference"/>
    <w:basedOn w:val="Fontepargpadro"/>
    <w:uiPriority w:val="32"/>
    <w:qFormat/>
    <w:rsid w:val="00B65BA2"/>
    <w:rPr>
      <w:b/>
      <w:bCs/>
      <w:smallCaps/>
      <w:color w:val="0F4761" w:themeColor="accent1" w:themeShade="BF"/>
      <w:spacing w:val="5"/>
    </w:rPr>
  </w:style>
  <w:style w:type="paragraph" w:styleId="Cabealho">
    <w:name w:val="header"/>
    <w:basedOn w:val="Normal"/>
    <w:link w:val="CabealhoChar"/>
    <w:uiPriority w:val="99"/>
    <w:unhideWhenUsed/>
    <w:rsid w:val="00B65BA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65BA2"/>
  </w:style>
  <w:style w:type="paragraph" w:styleId="Rodap">
    <w:name w:val="footer"/>
    <w:basedOn w:val="Normal"/>
    <w:link w:val="RodapChar"/>
    <w:uiPriority w:val="99"/>
    <w:unhideWhenUsed/>
    <w:rsid w:val="00B65BA2"/>
    <w:pPr>
      <w:tabs>
        <w:tab w:val="center" w:pos="4252"/>
        <w:tab w:val="right" w:pos="8504"/>
      </w:tabs>
      <w:spacing w:after="0" w:line="240" w:lineRule="auto"/>
    </w:pPr>
  </w:style>
  <w:style w:type="character" w:customStyle="1" w:styleId="RodapChar">
    <w:name w:val="Rodapé Char"/>
    <w:basedOn w:val="Fontepargpadro"/>
    <w:link w:val="Rodap"/>
    <w:uiPriority w:val="99"/>
    <w:rsid w:val="00B65BA2"/>
  </w:style>
  <w:style w:type="paragraph" w:styleId="SemEspaamento">
    <w:name w:val="No Spacing"/>
    <w:uiPriority w:val="1"/>
    <w:qFormat/>
    <w:rsid w:val="00B65BA2"/>
    <w:pPr>
      <w:spacing w:after="0" w:line="240" w:lineRule="auto"/>
    </w:pPr>
  </w:style>
  <w:style w:type="character" w:styleId="Hyperlink">
    <w:name w:val="Hyperlink"/>
    <w:basedOn w:val="Fontepargpadro"/>
    <w:uiPriority w:val="99"/>
    <w:unhideWhenUsed/>
    <w:rsid w:val="00B65BA2"/>
    <w:rPr>
      <w:color w:val="467886" w:themeColor="hyperlink"/>
      <w:u w:val="single"/>
    </w:rPr>
  </w:style>
  <w:style w:type="character" w:styleId="MenoPendente">
    <w:name w:val="Unresolved Mention"/>
    <w:basedOn w:val="Fontepargpadro"/>
    <w:uiPriority w:val="99"/>
    <w:semiHidden/>
    <w:unhideWhenUsed/>
    <w:rsid w:val="00B65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7.png"/><Relationship Id="rId4" Type="http://schemas.openxmlformats.org/officeDocument/2006/relationships/hyperlink" Target="mailto:comfortpetdistribuidor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190</Words>
  <Characters>1032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ComfortPet Ibitinga</dc:creator>
  <cp:keywords/>
  <dc:description/>
  <cp:lastModifiedBy>ComfortPet Ibitinga</cp:lastModifiedBy>
  <cp:revision>5</cp:revision>
  <cp:lastPrinted>2025-09-22T12:39:00Z</cp:lastPrinted>
  <dcterms:created xsi:type="dcterms:W3CDTF">2025-09-22T10:06:00Z</dcterms:created>
  <dcterms:modified xsi:type="dcterms:W3CDTF">2025-09-22T12:47:00Z</dcterms:modified>
</cp:coreProperties>
</file>